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24" w:rsidRPr="0098432B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Anexă la </w:t>
      </w:r>
      <w:r w:rsidRPr="0098432B">
        <w:rPr>
          <w:rFonts w:asciiTheme="minorHAnsi" w:hAnsiTheme="minorHAnsi" w:cs="Calibri"/>
          <w:sz w:val="25"/>
          <w:szCs w:val="25"/>
        </w:rPr>
        <w:t>D</w:t>
      </w:r>
      <w:r>
        <w:rPr>
          <w:rFonts w:asciiTheme="minorHAnsi" w:hAnsiTheme="minorHAnsi" w:cs="Calibri"/>
          <w:sz w:val="25"/>
          <w:szCs w:val="25"/>
        </w:rPr>
        <w:t>ispoziția Nr</w:t>
      </w:r>
      <w:r w:rsidRPr="0098432B">
        <w:rPr>
          <w:rFonts w:asciiTheme="minorHAnsi" w:hAnsiTheme="minorHAnsi" w:cs="Calibri"/>
          <w:sz w:val="25"/>
          <w:szCs w:val="25"/>
        </w:rPr>
        <w:t>.          /2</w:t>
      </w:r>
      <w:r>
        <w:rPr>
          <w:rFonts w:asciiTheme="minorHAnsi" w:hAnsiTheme="minorHAnsi" w:cs="Calibri"/>
          <w:sz w:val="25"/>
          <w:szCs w:val="25"/>
        </w:rPr>
        <w:t>02</w:t>
      </w:r>
      <w:r w:rsidR="00AD7D32">
        <w:rPr>
          <w:rFonts w:asciiTheme="minorHAnsi" w:hAnsiTheme="minorHAnsi" w:cs="Calibri"/>
          <w:sz w:val="25"/>
          <w:szCs w:val="25"/>
        </w:rPr>
        <w:t>1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Pr="0098432B">
        <w:rPr>
          <w:rFonts w:asciiTheme="minorHAnsi" w:hAnsiTheme="minorHAnsi" w:cs="Calibri"/>
          <w:sz w:val="25"/>
          <w:szCs w:val="25"/>
        </w:rPr>
        <w:t>privind convocarea ședinței</w:t>
      </w:r>
      <w:r>
        <w:rPr>
          <w:rFonts w:asciiTheme="minorHAnsi" w:hAnsiTheme="minorHAnsi" w:cs="Calibri"/>
          <w:sz w:val="25"/>
          <w:szCs w:val="25"/>
        </w:rPr>
        <w:t xml:space="preserve"> </w:t>
      </w:r>
      <w:r w:rsidR="00723785">
        <w:rPr>
          <w:rFonts w:asciiTheme="minorHAnsi" w:hAnsiTheme="minorHAnsi" w:cs="Calibri"/>
          <w:sz w:val="25"/>
          <w:szCs w:val="25"/>
        </w:rPr>
        <w:t>extra</w:t>
      </w:r>
      <w:r>
        <w:rPr>
          <w:rFonts w:asciiTheme="minorHAnsi" w:hAnsiTheme="minorHAnsi" w:cs="Calibri"/>
          <w:sz w:val="25"/>
          <w:szCs w:val="25"/>
        </w:rPr>
        <w:t>ordinare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CC73A6" w:rsidRPr="00723785" w:rsidRDefault="004659BF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="00596AC2">
        <w:rPr>
          <w:rFonts w:asciiTheme="minorHAnsi" w:hAnsiTheme="minorHAnsi" w:cs="Calibri"/>
          <w:sz w:val="26"/>
          <w:szCs w:val="26"/>
        </w:rPr>
        <w:tab/>
      </w:r>
      <w:r w:rsidR="00596AC2">
        <w:rPr>
          <w:rFonts w:asciiTheme="minorHAnsi" w:hAnsiTheme="minorHAnsi" w:cs="Calibri"/>
          <w:sz w:val="26"/>
          <w:szCs w:val="26"/>
        </w:rPr>
        <w:tab/>
        <w:t xml:space="preserve">                             </w:t>
      </w:r>
      <w:r w:rsidR="00E56D7B" w:rsidRPr="00123485">
        <w:rPr>
          <w:rFonts w:asciiTheme="minorHAnsi" w:hAnsiTheme="minorHAnsi" w:cs="Calibri"/>
          <w:sz w:val="26"/>
          <w:szCs w:val="26"/>
        </w:rPr>
        <w:tab/>
      </w:r>
      <w:r w:rsidR="00E56D7B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723785">
        <w:rPr>
          <w:rFonts w:asciiTheme="minorHAnsi" w:hAnsiTheme="minorHAnsi" w:cs="Calibri"/>
          <w:sz w:val="26"/>
          <w:szCs w:val="26"/>
        </w:rPr>
        <w:tab/>
      </w:r>
      <w:r w:rsidR="00723785">
        <w:rPr>
          <w:rFonts w:asciiTheme="minorHAnsi" w:hAnsiTheme="minorHAnsi" w:cs="Calibri"/>
          <w:sz w:val="26"/>
          <w:szCs w:val="26"/>
        </w:rPr>
        <w:tab/>
        <w:t xml:space="preserve">                     </w:t>
      </w:r>
      <w:r w:rsidR="00B35B91" w:rsidRPr="00123485">
        <w:rPr>
          <w:rFonts w:asciiTheme="minorHAnsi" w:hAnsiTheme="minorHAnsi" w:cs="Calibri"/>
          <w:sz w:val="26"/>
          <w:szCs w:val="26"/>
        </w:rPr>
        <w:t xml:space="preserve">                              </w:t>
      </w:r>
      <w:r w:rsidR="00521F80">
        <w:rPr>
          <w:rFonts w:asciiTheme="minorHAnsi" w:hAnsiTheme="minorHAnsi" w:cs="Calibri"/>
          <w:sz w:val="26"/>
          <w:szCs w:val="26"/>
        </w:rPr>
        <w:t xml:space="preserve">                              </w:t>
      </w:r>
      <w:r w:rsidR="00723785">
        <w:rPr>
          <w:rFonts w:asciiTheme="minorHAnsi" w:hAnsiTheme="minorHAnsi" w:cstheme="minorHAnsi"/>
          <w:sz w:val="26"/>
          <w:szCs w:val="26"/>
        </w:rPr>
        <w:t xml:space="preserve">  </w:t>
      </w: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723785">
        <w:rPr>
          <w:rFonts w:asciiTheme="minorHAnsi" w:hAnsiTheme="minorHAnsi" w:cstheme="minorHAnsi"/>
          <w:sz w:val="26"/>
          <w:szCs w:val="26"/>
        </w:rPr>
        <w:t>extra</w:t>
      </w:r>
      <w:r w:rsidR="00832B6B">
        <w:rPr>
          <w:rFonts w:asciiTheme="minorHAnsi" w:hAnsiTheme="minorHAnsi" w:cstheme="minorHAnsi"/>
          <w:sz w:val="26"/>
          <w:szCs w:val="26"/>
        </w:rPr>
        <w:t xml:space="preserve">ordinară a </w:t>
      </w:r>
      <w:r w:rsidRPr="00123485">
        <w:rPr>
          <w:rFonts w:asciiTheme="minorHAnsi" w:hAnsiTheme="minorHAnsi" w:cstheme="minorHAnsi"/>
          <w:sz w:val="26"/>
          <w:szCs w:val="26"/>
        </w:rPr>
        <w:t>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723785">
        <w:rPr>
          <w:rFonts w:asciiTheme="minorHAnsi" w:hAnsiTheme="minorHAnsi" w:cstheme="minorHAnsi"/>
          <w:sz w:val="26"/>
          <w:szCs w:val="26"/>
        </w:rPr>
        <w:t>16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870F4B">
        <w:rPr>
          <w:rFonts w:asciiTheme="minorHAnsi" w:hAnsiTheme="minorHAnsi" w:cstheme="minorHAnsi"/>
          <w:sz w:val="26"/>
          <w:szCs w:val="26"/>
        </w:rPr>
        <w:t>febru</w:t>
      </w:r>
      <w:r w:rsidR="00C63D71">
        <w:rPr>
          <w:rFonts w:asciiTheme="minorHAnsi" w:hAnsiTheme="minorHAnsi" w:cstheme="minorHAnsi"/>
          <w:sz w:val="26"/>
          <w:szCs w:val="26"/>
        </w:rPr>
        <w:t>a</w:t>
      </w:r>
      <w:r w:rsidR="00FB4632">
        <w:rPr>
          <w:rFonts w:asciiTheme="minorHAnsi" w:hAnsiTheme="minorHAnsi" w:cstheme="minorHAnsi"/>
          <w:sz w:val="26"/>
          <w:szCs w:val="26"/>
        </w:rPr>
        <w:t>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</w:t>
      </w:r>
      <w:r w:rsidR="00AD7D32">
        <w:rPr>
          <w:rFonts w:asciiTheme="minorHAnsi" w:hAnsiTheme="minorHAnsi" w:cstheme="minorHAnsi"/>
          <w:sz w:val="26"/>
          <w:szCs w:val="26"/>
        </w:rPr>
        <w:t>1</w:t>
      </w:r>
    </w:p>
    <w:p w:rsidR="00783BE8" w:rsidRDefault="00783BE8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D65EF3" w:rsidRPr="00D65EF3" w:rsidRDefault="00D65EF3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65EF3">
        <w:rPr>
          <w:rFonts w:asciiTheme="minorHAnsi" w:eastAsia="Times New Roman" w:hAnsiTheme="minorHAnsi" w:cstheme="minorHAnsi"/>
          <w:bCs/>
          <w:sz w:val="26"/>
          <w:szCs w:val="26"/>
        </w:rPr>
        <w:t>privind  modificarea Hotărârii Consiliului Județean Harghita nr. 1/2021, privind aprobarea utilizării excedentului anilor precedenți precum și a listei provizorii a programelor de investiţii publice ale Consiliului Judeţean Harghita, pe anul 2021</w:t>
      </w:r>
    </w:p>
    <w:p w:rsidR="00D65EF3" w:rsidRDefault="00D65EF3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D65EF3" w:rsidRDefault="00D65EF3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783BE8" w:rsidRPr="00B74DC6" w:rsidRDefault="00783BE8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723785" w:rsidRPr="00723785">
        <w:rPr>
          <w:rFonts w:asciiTheme="minorHAnsi" w:eastAsia="Times New Roman" w:hAnsiTheme="minorHAnsi" w:cstheme="minorHAnsi"/>
          <w:bCs/>
          <w:sz w:val="26"/>
          <w:szCs w:val="26"/>
        </w:rPr>
        <w:t>privind repartizarea pe unităţi administrativ-teritoriale a sumelor orientative a 20% din sumele defalcate din taxa pe valoarea adăugată pentru echilibrarea bugetelor locale şi a celor 20% din sumele aferente cotei de 14% din impozitul pe venit pentru echilibrarea bugetelor locale, pentru proiect 2021 și estimări 2022 - 2024</w:t>
      </w:r>
    </w:p>
    <w:p w:rsidR="00AD7D32" w:rsidRDefault="00783BE8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23785" w:rsidRDefault="00723785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7A0D40" w:rsidRPr="00176EA4" w:rsidRDefault="007A0D40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>
        <w:rPr>
          <w:rFonts w:asciiTheme="minorHAnsi" w:hAnsiTheme="minorHAnsi" w:cstheme="minorHAnsi"/>
          <w:sz w:val="26"/>
          <w:szCs w:val="26"/>
        </w:rPr>
        <w:t>p</w:t>
      </w:r>
      <w:r w:rsidRPr="00723785">
        <w:rPr>
          <w:rFonts w:asciiTheme="minorHAnsi" w:hAnsiTheme="minorHAnsi" w:cstheme="minorHAnsi"/>
          <w:sz w:val="26"/>
          <w:szCs w:val="26"/>
        </w:rPr>
        <w:t xml:space="preserve">rivind </w:t>
      </w:r>
      <w:r w:rsidR="0051535F">
        <w:rPr>
          <w:rFonts w:asciiTheme="minorHAnsi" w:hAnsiTheme="minorHAnsi" w:cstheme="minorHAnsi"/>
          <w:sz w:val="26"/>
          <w:szCs w:val="26"/>
        </w:rPr>
        <w:t xml:space="preserve">numirea domnului </w:t>
      </w:r>
      <w:proofErr w:type="spellStart"/>
      <w:r w:rsidR="0051535F">
        <w:rPr>
          <w:rFonts w:asciiTheme="minorHAnsi" w:hAnsiTheme="minorHAnsi" w:cstheme="minorHAnsi"/>
          <w:sz w:val="26"/>
          <w:szCs w:val="26"/>
        </w:rPr>
        <w:t>Bidermann</w:t>
      </w:r>
      <w:proofErr w:type="spellEnd"/>
      <w:r w:rsidR="0051535F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51535F">
        <w:rPr>
          <w:rFonts w:asciiTheme="minorHAnsi" w:hAnsiTheme="minorHAnsi" w:cstheme="minorHAnsi"/>
          <w:sz w:val="26"/>
          <w:szCs w:val="26"/>
        </w:rPr>
        <w:t>Andr</w:t>
      </w:r>
      <w:proofErr w:type="spellEnd"/>
      <w:r w:rsidR="0051535F">
        <w:rPr>
          <w:rFonts w:asciiTheme="minorHAnsi" w:hAnsiTheme="minorHAnsi" w:cstheme="minorHAnsi"/>
          <w:sz w:val="26"/>
          <w:szCs w:val="26"/>
          <w:lang w:val="hu-HU"/>
        </w:rPr>
        <w:t xml:space="preserve">ás </w:t>
      </w:r>
      <w:r w:rsidR="0051535F">
        <w:rPr>
          <w:rFonts w:asciiTheme="minorHAnsi" w:hAnsiTheme="minorHAnsi" w:cstheme="minorHAnsi"/>
          <w:sz w:val="26"/>
          <w:szCs w:val="26"/>
        </w:rPr>
        <w:t xml:space="preserve">în funcția de administrator al Societății </w:t>
      </w:r>
      <w:r w:rsidR="0051535F">
        <w:rPr>
          <w:rFonts w:asciiTheme="minorHAnsi" w:hAnsiTheme="minorHAnsi" w:cstheme="minorHAnsi"/>
          <w:sz w:val="26"/>
          <w:szCs w:val="26"/>
          <w:lang w:val="en-US"/>
        </w:rPr>
        <w:t>“</w:t>
      </w:r>
      <w:r w:rsidR="0051535F">
        <w:rPr>
          <w:rFonts w:asciiTheme="minorHAnsi" w:hAnsiTheme="minorHAnsi" w:cstheme="minorHAnsi"/>
          <w:sz w:val="26"/>
          <w:szCs w:val="26"/>
        </w:rPr>
        <w:t>Întreținere Drumuri Harghita SRL</w:t>
      </w:r>
      <w:r w:rsidR="0051535F">
        <w:rPr>
          <w:rFonts w:asciiTheme="minorHAnsi" w:hAnsiTheme="minorHAnsi" w:cstheme="minorHAnsi"/>
          <w:sz w:val="26"/>
          <w:szCs w:val="26"/>
          <w:lang w:val="en-US"/>
        </w:rPr>
        <w:t>”</w:t>
      </w:r>
    </w:p>
    <w:p w:rsidR="007A0D40" w:rsidRDefault="007A0D40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A0D40" w:rsidRDefault="007A0D40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51535F" w:rsidRPr="00176EA4" w:rsidRDefault="0051535F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>
        <w:rPr>
          <w:rFonts w:asciiTheme="minorHAnsi" w:hAnsiTheme="minorHAnsi" w:cstheme="minorHAnsi"/>
          <w:sz w:val="26"/>
          <w:szCs w:val="26"/>
        </w:rPr>
        <w:t>p</w:t>
      </w:r>
      <w:r w:rsidRPr="00723785">
        <w:rPr>
          <w:rFonts w:asciiTheme="minorHAnsi" w:hAnsiTheme="minorHAnsi" w:cstheme="minorHAnsi"/>
          <w:sz w:val="26"/>
          <w:szCs w:val="26"/>
        </w:rPr>
        <w:t>rivind acordarea gratuității la serviciile publice de transport județean pentru elevii din județul Harghita</w:t>
      </w:r>
    </w:p>
    <w:p w:rsidR="0051535F" w:rsidRDefault="0051535F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51535F" w:rsidRPr="00723785" w:rsidRDefault="0051535F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876427" w:rsidRPr="00B74DC6" w:rsidRDefault="00876427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876427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modificarea Hotărârii Consiliului Județean Harghita nr. 9/1999 privind înființarea „Editurii </w:t>
      </w:r>
      <w:proofErr w:type="spellStart"/>
      <w:r w:rsidRPr="00876427">
        <w:rPr>
          <w:rFonts w:asciiTheme="minorHAnsi" w:eastAsia="Times New Roman" w:hAnsiTheme="minorHAnsi" w:cstheme="minorHAnsi"/>
          <w:bCs/>
          <w:sz w:val="26"/>
          <w:szCs w:val="26"/>
        </w:rPr>
        <w:t>Hargita</w:t>
      </w:r>
      <w:proofErr w:type="spellEnd"/>
      <w:r w:rsidRPr="00876427">
        <w:rPr>
          <w:rFonts w:asciiTheme="minorHAnsi" w:eastAsia="Times New Roman" w:hAnsiTheme="minorHAnsi" w:cstheme="minorHAnsi"/>
          <w:bCs/>
          <w:sz w:val="26"/>
          <w:szCs w:val="26"/>
        </w:rPr>
        <w:t>” al Consiliului Județean Harghita, cu modificările și completările ulterioare</w:t>
      </w:r>
    </w:p>
    <w:p w:rsidR="005501AF" w:rsidRDefault="00876427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23785" w:rsidRPr="00723785" w:rsidRDefault="00723785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876427" w:rsidRPr="00B74DC6" w:rsidRDefault="00876427" w:rsidP="00596AC2">
      <w:pPr>
        <w:pStyle w:val="Listparagraf"/>
        <w:numPr>
          <w:ilvl w:val="0"/>
          <w:numId w:val="1"/>
        </w:numPr>
        <w:ind w:left="142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876427">
        <w:rPr>
          <w:rFonts w:asciiTheme="minorHAnsi" w:hAnsiTheme="minorHAnsi" w:cstheme="minorHAnsi"/>
          <w:sz w:val="26"/>
          <w:szCs w:val="26"/>
        </w:rPr>
        <w:t xml:space="preserve">privind mandatarea reprezentantului asociatului unic Consiliul Județean Harghita în Societatea Comercială </w:t>
      </w:r>
      <w:proofErr w:type="spellStart"/>
      <w:r w:rsidRPr="00876427">
        <w:rPr>
          <w:rFonts w:asciiTheme="minorHAnsi" w:hAnsiTheme="minorHAnsi" w:cstheme="minorHAnsi"/>
          <w:sz w:val="26"/>
          <w:szCs w:val="26"/>
        </w:rPr>
        <w:t>Honline</w:t>
      </w:r>
      <w:proofErr w:type="spellEnd"/>
      <w:r w:rsidRPr="00876427">
        <w:rPr>
          <w:rFonts w:asciiTheme="minorHAnsi" w:hAnsiTheme="minorHAnsi" w:cstheme="minorHAnsi"/>
          <w:sz w:val="26"/>
          <w:szCs w:val="26"/>
        </w:rPr>
        <w:t xml:space="preserve"> Media S.R.L.</w:t>
      </w:r>
    </w:p>
    <w:p w:rsidR="00876427" w:rsidRDefault="00876427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23785" w:rsidRPr="00723785" w:rsidRDefault="00723785" w:rsidP="00596AC2">
      <w:pPr>
        <w:pStyle w:val="Listparagraf"/>
        <w:ind w:left="142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E941B6" w:rsidRDefault="00596AC2" w:rsidP="00596AC2">
      <w:pPr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 </w:t>
      </w:r>
      <w:bookmarkStart w:id="0" w:name="_GoBack"/>
      <w:bookmarkEnd w:id="0"/>
      <w:r w:rsidR="00E941B6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55451E" w:rsidRPr="00123485" w:rsidRDefault="0055451E" w:rsidP="00596AC2">
      <w:pPr>
        <w:spacing w:after="0" w:line="240" w:lineRule="auto"/>
        <w:ind w:left="-284"/>
        <w:contextualSpacing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176EA4">
        <w:rPr>
          <w:rFonts w:asciiTheme="minorHAnsi" w:hAnsiTheme="minorHAnsi" w:cstheme="minorHAnsi"/>
          <w:color w:val="000000" w:themeColor="text1"/>
          <w:sz w:val="26"/>
          <w:szCs w:val="26"/>
        </w:rPr>
        <w:t>1</w:t>
      </w:r>
      <w:r w:rsidR="00D65EF3">
        <w:rPr>
          <w:rFonts w:asciiTheme="minorHAnsi" w:hAnsiTheme="minorHAnsi" w:cstheme="minorHAnsi"/>
          <w:color w:val="000000" w:themeColor="text1"/>
          <w:sz w:val="26"/>
          <w:szCs w:val="26"/>
        </w:rPr>
        <w:t>2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176EA4">
        <w:rPr>
          <w:rFonts w:asciiTheme="minorHAnsi" w:hAnsiTheme="minorHAnsi" w:cstheme="minorHAnsi"/>
          <w:color w:val="000000" w:themeColor="text1"/>
          <w:sz w:val="26"/>
          <w:szCs w:val="26"/>
        </w:rPr>
        <w:t>februa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rie</w:t>
      </w:r>
      <w:r w:rsidR="00AD7D32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2021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9E065A" w:rsidRPr="00123485" w:rsidRDefault="009E065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AD7D3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195653" w:rsidRPr="00123485" w:rsidRDefault="00DA6967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c.j. Antal </w:t>
      </w:r>
      <w:proofErr w:type="spellStart"/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Renáta</w:t>
      </w:r>
      <w:proofErr w:type="spellEnd"/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</w:p>
    <w:sectPr w:rsidR="00195653" w:rsidRPr="00123485" w:rsidSect="00596AC2">
      <w:pgSz w:w="11906" w:h="16838" w:code="9"/>
      <w:pgMar w:top="964" w:right="964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1C0" w:rsidRDefault="000031C0" w:rsidP="003E17A5">
      <w:pPr>
        <w:spacing w:after="0" w:line="240" w:lineRule="auto"/>
      </w:pPr>
      <w:r>
        <w:separator/>
      </w:r>
    </w:p>
  </w:endnote>
  <w:endnote w:type="continuationSeparator" w:id="0">
    <w:p w:rsidR="000031C0" w:rsidRDefault="000031C0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1C0" w:rsidRDefault="000031C0" w:rsidP="003E17A5">
      <w:pPr>
        <w:spacing w:after="0" w:line="240" w:lineRule="auto"/>
      </w:pPr>
      <w:r>
        <w:separator/>
      </w:r>
    </w:p>
  </w:footnote>
  <w:footnote w:type="continuationSeparator" w:id="0">
    <w:p w:rsidR="000031C0" w:rsidRDefault="000031C0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6824C454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193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24DA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3"/>
  </w:num>
  <w:num w:numId="7">
    <w:abstractNumId w:val="18"/>
  </w:num>
  <w:num w:numId="8">
    <w:abstractNumId w:val="15"/>
  </w:num>
  <w:num w:numId="9">
    <w:abstractNumId w:val="1"/>
  </w:num>
  <w:num w:numId="10">
    <w:abstractNumId w:val="9"/>
  </w:num>
  <w:num w:numId="11">
    <w:abstractNumId w:val="34"/>
  </w:num>
  <w:num w:numId="12">
    <w:abstractNumId w:val="6"/>
  </w:num>
  <w:num w:numId="13">
    <w:abstractNumId w:val="22"/>
  </w:num>
  <w:num w:numId="14">
    <w:abstractNumId w:val="32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1"/>
  </w:num>
  <w:num w:numId="20">
    <w:abstractNumId w:val="20"/>
  </w:num>
  <w:num w:numId="21">
    <w:abstractNumId w:val="26"/>
  </w:num>
  <w:num w:numId="22">
    <w:abstractNumId w:val="25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30"/>
  </w:num>
  <w:num w:numId="28">
    <w:abstractNumId w:val="35"/>
  </w:num>
  <w:num w:numId="29">
    <w:abstractNumId w:val="16"/>
  </w:num>
  <w:num w:numId="30">
    <w:abstractNumId w:val="31"/>
  </w:num>
  <w:num w:numId="31">
    <w:abstractNumId w:val="23"/>
  </w:num>
  <w:num w:numId="32">
    <w:abstractNumId w:val="0"/>
  </w:num>
  <w:num w:numId="33">
    <w:abstractNumId w:val="27"/>
  </w:num>
  <w:num w:numId="34">
    <w:abstractNumId w:val="24"/>
  </w:num>
  <w:num w:numId="35">
    <w:abstractNumId w:val="19"/>
  </w:num>
  <w:num w:numId="36">
    <w:abstractNumId w:val="29"/>
  </w:num>
  <w:num w:numId="37">
    <w:abstractNumId w:val="3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241A"/>
    <w:rsid w:val="000031C0"/>
    <w:rsid w:val="00004F98"/>
    <w:rsid w:val="00005688"/>
    <w:rsid w:val="000103AF"/>
    <w:rsid w:val="0001082D"/>
    <w:rsid w:val="00012D01"/>
    <w:rsid w:val="00013FE7"/>
    <w:rsid w:val="0001644F"/>
    <w:rsid w:val="00017B34"/>
    <w:rsid w:val="000203FF"/>
    <w:rsid w:val="00021D54"/>
    <w:rsid w:val="0002401E"/>
    <w:rsid w:val="00025119"/>
    <w:rsid w:val="000327E9"/>
    <w:rsid w:val="0003464E"/>
    <w:rsid w:val="0004445A"/>
    <w:rsid w:val="00044B80"/>
    <w:rsid w:val="000464A8"/>
    <w:rsid w:val="00050377"/>
    <w:rsid w:val="0005274A"/>
    <w:rsid w:val="000576A5"/>
    <w:rsid w:val="000600B7"/>
    <w:rsid w:val="0006121A"/>
    <w:rsid w:val="00061433"/>
    <w:rsid w:val="00061BDC"/>
    <w:rsid w:val="00062134"/>
    <w:rsid w:val="000638C5"/>
    <w:rsid w:val="0006798D"/>
    <w:rsid w:val="00070D0E"/>
    <w:rsid w:val="00071940"/>
    <w:rsid w:val="000720B8"/>
    <w:rsid w:val="00074D44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6FAC"/>
    <w:rsid w:val="000B791A"/>
    <w:rsid w:val="000B7ACD"/>
    <w:rsid w:val="000B7FC6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E73CC"/>
    <w:rsid w:val="000F099E"/>
    <w:rsid w:val="000F1C51"/>
    <w:rsid w:val="000F3F4D"/>
    <w:rsid w:val="000F5501"/>
    <w:rsid w:val="000F55C2"/>
    <w:rsid w:val="00101AAC"/>
    <w:rsid w:val="001028D8"/>
    <w:rsid w:val="00103294"/>
    <w:rsid w:val="00106906"/>
    <w:rsid w:val="00110B6B"/>
    <w:rsid w:val="00112CCA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49D"/>
    <w:rsid w:val="00151DF5"/>
    <w:rsid w:val="00153844"/>
    <w:rsid w:val="00153C1D"/>
    <w:rsid w:val="00155EA2"/>
    <w:rsid w:val="00156825"/>
    <w:rsid w:val="00156B3E"/>
    <w:rsid w:val="00161AF8"/>
    <w:rsid w:val="00164532"/>
    <w:rsid w:val="001668F1"/>
    <w:rsid w:val="00166D03"/>
    <w:rsid w:val="00167138"/>
    <w:rsid w:val="001712D2"/>
    <w:rsid w:val="00171A30"/>
    <w:rsid w:val="00171E16"/>
    <w:rsid w:val="00171F99"/>
    <w:rsid w:val="00173496"/>
    <w:rsid w:val="0017360B"/>
    <w:rsid w:val="00173779"/>
    <w:rsid w:val="00174304"/>
    <w:rsid w:val="00176530"/>
    <w:rsid w:val="00176EA4"/>
    <w:rsid w:val="0018192B"/>
    <w:rsid w:val="00182DBB"/>
    <w:rsid w:val="00194E51"/>
    <w:rsid w:val="00195653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A5F"/>
    <w:rsid w:val="001C2C36"/>
    <w:rsid w:val="001C50BF"/>
    <w:rsid w:val="001D157C"/>
    <w:rsid w:val="001D7812"/>
    <w:rsid w:val="001E007D"/>
    <w:rsid w:val="001E0127"/>
    <w:rsid w:val="001E1AD3"/>
    <w:rsid w:val="001E2DCE"/>
    <w:rsid w:val="001E38F8"/>
    <w:rsid w:val="001E6D15"/>
    <w:rsid w:val="001E7C70"/>
    <w:rsid w:val="001F12A1"/>
    <w:rsid w:val="00200872"/>
    <w:rsid w:val="00203D04"/>
    <w:rsid w:val="002046E2"/>
    <w:rsid w:val="0020748E"/>
    <w:rsid w:val="00210B12"/>
    <w:rsid w:val="00211044"/>
    <w:rsid w:val="00211E5B"/>
    <w:rsid w:val="00212286"/>
    <w:rsid w:val="00212318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5529"/>
    <w:rsid w:val="00237914"/>
    <w:rsid w:val="002413AD"/>
    <w:rsid w:val="00246023"/>
    <w:rsid w:val="00247A50"/>
    <w:rsid w:val="00247CAB"/>
    <w:rsid w:val="00250ABA"/>
    <w:rsid w:val="00252DC6"/>
    <w:rsid w:val="0025306F"/>
    <w:rsid w:val="002612E4"/>
    <w:rsid w:val="0026360F"/>
    <w:rsid w:val="00270443"/>
    <w:rsid w:val="00273EB8"/>
    <w:rsid w:val="00275C03"/>
    <w:rsid w:val="002822F3"/>
    <w:rsid w:val="00283589"/>
    <w:rsid w:val="00284184"/>
    <w:rsid w:val="00284F80"/>
    <w:rsid w:val="0028609B"/>
    <w:rsid w:val="00286AA4"/>
    <w:rsid w:val="00287A35"/>
    <w:rsid w:val="00287D06"/>
    <w:rsid w:val="00292D56"/>
    <w:rsid w:val="002937E6"/>
    <w:rsid w:val="0029673C"/>
    <w:rsid w:val="00297356"/>
    <w:rsid w:val="00297516"/>
    <w:rsid w:val="002A0D06"/>
    <w:rsid w:val="002A2FE5"/>
    <w:rsid w:val="002A5027"/>
    <w:rsid w:val="002A56E8"/>
    <w:rsid w:val="002A619C"/>
    <w:rsid w:val="002B2040"/>
    <w:rsid w:val="002B30B2"/>
    <w:rsid w:val="002B571B"/>
    <w:rsid w:val="002C12F7"/>
    <w:rsid w:val="002C249B"/>
    <w:rsid w:val="002C494B"/>
    <w:rsid w:val="002C58F6"/>
    <w:rsid w:val="002C67B4"/>
    <w:rsid w:val="002C7196"/>
    <w:rsid w:val="002D0400"/>
    <w:rsid w:val="002D2B7F"/>
    <w:rsid w:val="002D5699"/>
    <w:rsid w:val="002D61C8"/>
    <w:rsid w:val="002D6840"/>
    <w:rsid w:val="002D6CE8"/>
    <w:rsid w:val="002D7526"/>
    <w:rsid w:val="002E2374"/>
    <w:rsid w:val="002F0026"/>
    <w:rsid w:val="002F017D"/>
    <w:rsid w:val="002F464E"/>
    <w:rsid w:val="002F4938"/>
    <w:rsid w:val="002F4D9D"/>
    <w:rsid w:val="002F5664"/>
    <w:rsid w:val="002F65C6"/>
    <w:rsid w:val="002F6681"/>
    <w:rsid w:val="002F7E63"/>
    <w:rsid w:val="003024E5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268D6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1511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6DF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D612C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0D5E"/>
    <w:rsid w:val="0040591C"/>
    <w:rsid w:val="004108A7"/>
    <w:rsid w:val="00412345"/>
    <w:rsid w:val="0041615E"/>
    <w:rsid w:val="00416607"/>
    <w:rsid w:val="004166A9"/>
    <w:rsid w:val="00416DC0"/>
    <w:rsid w:val="00417B01"/>
    <w:rsid w:val="00421287"/>
    <w:rsid w:val="0042268B"/>
    <w:rsid w:val="004254C9"/>
    <w:rsid w:val="0043090D"/>
    <w:rsid w:val="00432977"/>
    <w:rsid w:val="00433F07"/>
    <w:rsid w:val="00436A93"/>
    <w:rsid w:val="00437201"/>
    <w:rsid w:val="00437FC1"/>
    <w:rsid w:val="00440E16"/>
    <w:rsid w:val="0044120D"/>
    <w:rsid w:val="00444342"/>
    <w:rsid w:val="00444625"/>
    <w:rsid w:val="00444E35"/>
    <w:rsid w:val="0044565B"/>
    <w:rsid w:val="00447083"/>
    <w:rsid w:val="0045282F"/>
    <w:rsid w:val="00452953"/>
    <w:rsid w:val="00457428"/>
    <w:rsid w:val="00457E5E"/>
    <w:rsid w:val="004608BD"/>
    <w:rsid w:val="0046154D"/>
    <w:rsid w:val="00462C5F"/>
    <w:rsid w:val="00465532"/>
    <w:rsid w:val="004659BF"/>
    <w:rsid w:val="004677FD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B7ECB"/>
    <w:rsid w:val="004C0AE8"/>
    <w:rsid w:val="004C1DDE"/>
    <w:rsid w:val="004C26F7"/>
    <w:rsid w:val="004C29A4"/>
    <w:rsid w:val="004C33FC"/>
    <w:rsid w:val="004C3654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0980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058D"/>
    <w:rsid w:val="0050632A"/>
    <w:rsid w:val="005074CF"/>
    <w:rsid w:val="0051089F"/>
    <w:rsid w:val="005111E2"/>
    <w:rsid w:val="00513214"/>
    <w:rsid w:val="0051328B"/>
    <w:rsid w:val="00514313"/>
    <w:rsid w:val="0051535F"/>
    <w:rsid w:val="005175BF"/>
    <w:rsid w:val="005176C1"/>
    <w:rsid w:val="00517AB0"/>
    <w:rsid w:val="0052043B"/>
    <w:rsid w:val="005214C9"/>
    <w:rsid w:val="00521F80"/>
    <w:rsid w:val="00522CBC"/>
    <w:rsid w:val="00524E91"/>
    <w:rsid w:val="00526549"/>
    <w:rsid w:val="0053273F"/>
    <w:rsid w:val="00533299"/>
    <w:rsid w:val="005358E2"/>
    <w:rsid w:val="00540C4F"/>
    <w:rsid w:val="005437D1"/>
    <w:rsid w:val="00543FE8"/>
    <w:rsid w:val="005443C2"/>
    <w:rsid w:val="00545D68"/>
    <w:rsid w:val="00547264"/>
    <w:rsid w:val="005501AF"/>
    <w:rsid w:val="00553971"/>
    <w:rsid w:val="00553A59"/>
    <w:rsid w:val="0055451E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877B6"/>
    <w:rsid w:val="00590318"/>
    <w:rsid w:val="00596AC2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396E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14B27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4FC9"/>
    <w:rsid w:val="0068603C"/>
    <w:rsid w:val="00695645"/>
    <w:rsid w:val="006A256F"/>
    <w:rsid w:val="006A3D1C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08F9"/>
    <w:rsid w:val="006E131E"/>
    <w:rsid w:val="006E1F25"/>
    <w:rsid w:val="006E59B6"/>
    <w:rsid w:val="006E5E1D"/>
    <w:rsid w:val="006E6387"/>
    <w:rsid w:val="006E7A6A"/>
    <w:rsid w:val="006F5AC9"/>
    <w:rsid w:val="006F784C"/>
    <w:rsid w:val="0070184B"/>
    <w:rsid w:val="00701A78"/>
    <w:rsid w:val="00704C94"/>
    <w:rsid w:val="00704E5E"/>
    <w:rsid w:val="00706263"/>
    <w:rsid w:val="0071050B"/>
    <w:rsid w:val="00711F3A"/>
    <w:rsid w:val="0071574A"/>
    <w:rsid w:val="0071658F"/>
    <w:rsid w:val="00716B2D"/>
    <w:rsid w:val="00723785"/>
    <w:rsid w:val="00725B04"/>
    <w:rsid w:val="00726347"/>
    <w:rsid w:val="007320AA"/>
    <w:rsid w:val="007336FD"/>
    <w:rsid w:val="00736443"/>
    <w:rsid w:val="0074073A"/>
    <w:rsid w:val="00741AE2"/>
    <w:rsid w:val="007436AE"/>
    <w:rsid w:val="007470EF"/>
    <w:rsid w:val="00747814"/>
    <w:rsid w:val="00752809"/>
    <w:rsid w:val="0075407B"/>
    <w:rsid w:val="00754713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3BE8"/>
    <w:rsid w:val="007860C7"/>
    <w:rsid w:val="00787386"/>
    <w:rsid w:val="00791475"/>
    <w:rsid w:val="0079367F"/>
    <w:rsid w:val="00793D8C"/>
    <w:rsid w:val="00793DD3"/>
    <w:rsid w:val="0079423F"/>
    <w:rsid w:val="00796F91"/>
    <w:rsid w:val="00797217"/>
    <w:rsid w:val="00797499"/>
    <w:rsid w:val="00797B97"/>
    <w:rsid w:val="007A0D40"/>
    <w:rsid w:val="007A25A2"/>
    <w:rsid w:val="007A294E"/>
    <w:rsid w:val="007A4261"/>
    <w:rsid w:val="007A5EA9"/>
    <w:rsid w:val="007A650F"/>
    <w:rsid w:val="007A7FDF"/>
    <w:rsid w:val="007B02FB"/>
    <w:rsid w:val="007B34E1"/>
    <w:rsid w:val="007B5A9A"/>
    <w:rsid w:val="007B6552"/>
    <w:rsid w:val="007B7033"/>
    <w:rsid w:val="007C2EE5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2B6B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6C9B"/>
    <w:rsid w:val="0086758F"/>
    <w:rsid w:val="00867AB4"/>
    <w:rsid w:val="00867E1D"/>
    <w:rsid w:val="00870F4B"/>
    <w:rsid w:val="00876427"/>
    <w:rsid w:val="00876920"/>
    <w:rsid w:val="008809FB"/>
    <w:rsid w:val="00882B0E"/>
    <w:rsid w:val="00886359"/>
    <w:rsid w:val="0089223E"/>
    <w:rsid w:val="00893829"/>
    <w:rsid w:val="008A34F7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7CF"/>
    <w:rsid w:val="008B6916"/>
    <w:rsid w:val="008B69C9"/>
    <w:rsid w:val="008C24A0"/>
    <w:rsid w:val="008C24D8"/>
    <w:rsid w:val="008C3C14"/>
    <w:rsid w:val="008D140B"/>
    <w:rsid w:val="008D2F65"/>
    <w:rsid w:val="008D4FE7"/>
    <w:rsid w:val="008D52A3"/>
    <w:rsid w:val="008D7B4E"/>
    <w:rsid w:val="008D7D52"/>
    <w:rsid w:val="008E1FF4"/>
    <w:rsid w:val="008E4B19"/>
    <w:rsid w:val="008E617E"/>
    <w:rsid w:val="008E7058"/>
    <w:rsid w:val="008F3B35"/>
    <w:rsid w:val="008F4BD4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15A7F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0C2A"/>
    <w:rsid w:val="00941428"/>
    <w:rsid w:val="009433FA"/>
    <w:rsid w:val="00944BBA"/>
    <w:rsid w:val="00945701"/>
    <w:rsid w:val="00945EE0"/>
    <w:rsid w:val="00947CB1"/>
    <w:rsid w:val="00950FDF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86943"/>
    <w:rsid w:val="009902BD"/>
    <w:rsid w:val="00992EFC"/>
    <w:rsid w:val="00993671"/>
    <w:rsid w:val="00994D7F"/>
    <w:rsid w:val="00995271"/>
    <w:rsid w:val="00995FAA"/>
    <w:rsid w:val="00997611"/>
    <w:rsid w:val="00997661"/>
    <w:rsid w:val="009A63F3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D5BF1"/>
    <w:rsid w:val="009E065A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1C8B"/>
    <w:rsid w:val="00A236D9"/>
    <w:rsid w:val="00A23B5B"/>
    <w:rsid w:val="00A3183C"/>
    <w:rsid w:val="00A323D2"/>
    <w:rsid w:val="00A33D1E"/>
    <w:rsid w:val="00A35506"/>
    <w:rsid w:val="00A35634"/>
    <w:rsid w:val="00A37992"/>
    <w:rsid w:val="00A421A6"/>
    <w:rsid w:val="00A430A7"/>
    <w:rsid w:val="00A43640"/>
    <w:rsid w:val="00A43AAF"/>
    <w:rsid w:val="00A47C2D"/>
    <w:rsid w:val="00A5271D"/>
    <w:rsid w:val="00A52817"/>
    <w:rsid w:val="00A52E63"/>
    <w:rsid w:val="00A52FA3"/>
    <w:rsid w:val="00A55B8A"/>
    <w:rsid w:val="00A57352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84D29"/>
    <w:rsid w:val="00A85CBA"/>
    <w:rsid w:val="00A91498"/>
    <w:rsid w:val="00A95115"/>
    <w:rsid w:val="00A958F3"/>
    <w:rsid w:val="00A96896"/>
    <w:rsid w:val="00A96A70"/>
    <w:rsid w:val="00AA15C1"/>
    <w:rsid w:val="00AA1BC2"/>
    <w:rsid w:val="00AA1DA1"/>
    <w:rsid w:val="00AA2533"/>
    <w:rsid w:val="00AA42E7"/>
    <w:rsid w:val="00AA65F0"/>
    <w:rsid w:val="00AB0BE5"/>
    <w:rsid w:val="00AB2450"/>
    <w:rsid w:val="00AB4A9F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4792"/>
    <w:rsid w:val="00AD4CC2"/>
    <w:rsid w:val="00AD69C9"/>
    <w:rsid w:val="00AD7D32"/>
    <w:rsid w:val="00AD7EE2"/>
    <w:rsid w:val="00AE5359"/>
    <w:rsid w:val="00AE53F5"/>
    <w:rsid w:val="00AE69CB"/>
    <w:rsid w:val="00B00290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381"/>
    <w:rsid w:val="00B4740D"/>
    <w:rsid w:val="00B47714"/>
    <w:rsid w:val="00B514C7"/>
    <w:rsid w:val="00B5151C"/>
    <w:rsid w:val="00B542F1"/>
    <w:rsid w:val="00B561A1"/>
    <w:rsid w:val="00B600E9"/>
    <w:rsid w:val="00B61929"/>
    <w:rsid w:val="00B65224"/>
    <w:rsid w:val="00B65252"/>
    <w:rsid w:val="00B66382"/>
    <w:rsid w:val="00B66A91"/>
    <w:rsid w:val="00B700B8"/>
    <w:rsid w:val="00B71BBC"/>
    <w:rsid w:val="00B73280"/>
    <w:rsid w:val="00B73A18"/>
    <w:rsid w:val="00B7407D"/>
    <w:rsid w:val="00B74393"/>
    <w:rsid w:val="00B74DC6"/>
    <w:rsid w:val="00B7552A"/>
    <w:rsid w:val="00B75A82"/>
    <w:rsid w:val="00B81CCF"/>
    <w:rsid w:val="00B8471E"/>
    <w:rsid w:val="00B86705"/>
    <w:rsid w:val="00B86D61"/>
    <w:rsid w:val="00B90796"/>
    <w:rsid w:val="00B91732"/>
    <w:rsid w:val="00B91794"/>
    <w:rsid w:val="00B922BD"/>
    <w:rsid w:val="00B93841"/>
    <w:rsid w:val="00B93901"/>
    <w:rsid w:val="00B9493B"/>
    <w:rsid w:val="00B94AC0"/>
    <w:rsid w:val="00B9656B"/>
    <w:rsid w:val="00B96B12"/>
    <w:rsid w:val="00B97F2E"/>
    <w:rsid w:val="00BA03F5"/>
    <w:rsid w:val="00BA4424"/>
    <w:rsid w:val="00BA646B"/>
    <w:rsid w:val="00BA6896"/>
    <w:rsid w:val="00BA7E34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25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395F"/>
    <w:rsid w:val="00C24FEA"/>
    <w:rsid w:val="00C26A0A"/>
    <w:rsid w:val="00C30700"/>
    <w:rsid w:val="00C309E3"/>
    <w:rsid w:val="00C30E41"/>
    <w:rsid w:val="00C312AB"/>
    <w:rsid w:val="00C32404"/>
    <w:rsid w:val="00C34120"/>
    <w:rsid w:val="00C34BE4"/>
    <w:rsid w:val="00C353A0"/>
    <w:rsid w:val="00C41610"/>
    <w:rsid w:val="00C43D6A"/>
    <w:rsid w:val="00C451AE"/>
    <w:rsid w:val="00C54FF1"/>
    <w:rsid w:val="00C569D7"/>
    <w:rsid w:val="00C608D7"/>
    <w:rsid w:val="00C6288E"/>
    <w:rsid w:val="00C631F1"/>
    <w:rsid w:val="00C63D71"/>
    <w:rsid w:val="00C64EC2"/>
    <w:rsid w:val="00C659D1"/>
    <w:rsid w:val="00C65AD1"/>
    <w:rsid w:val="00C6749C"/>
    <w:rsid w:val="00C7026A"/>
    <w:rsid w:val="00C71811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850"/>
    <w:rsid w:val="00CD1D5B"/>
    <w:rsid w:val="00CD371F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888"/>
    <w:rsid w:val="00CF6AD7"/>
    <w:rsid w:val="00CF7471"/>
    <w:rsid w:val="00D03F99"/>
    <w:rsid w:val="00D04311"/>
    <w:rsid w:val="00D070B9"/>
    <w:rsid w:val="00D10632"/>
    <w:rsid w:val="00D13DD8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53AE7"/>
    <w:rsid w:val="00D618A0"/>
    <w:rsid w:val="00D62A51"/>
    <w:rsid w:val="00D644AC"/>
    <w:rsid w:val="00D65EF3"/>
    <w:rsid w:val="00D74E0A"/>
    <w:rsid w:val="00D74F40"/>
    <w:rsid w:val="00D7596C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858"/>
    <w:rsid w:val="00DB6B15"/>
    <w:rsid w:val="00DC50C1"/>
    <w:rsid w:val="00DD08E8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5590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705"/>
    <w:rsid w:val="00E458C9"/>
    <w:rsid w:val="00E4766E"/>
    <w:rsid w:val="00E5021C"/>
    <w:rsid w:val="00E50BF5"/>
    <w:rsid w:val="00E530B2"/>
    <w:rsid w:val="00E551D9"/>
    <w:rsid w:val="00E56229"/>
    <w:rsid w:val="00E56328"/>
    <w:rsid w:val="00E56D7B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87F0A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567B"/>
    <w:rsid w:val="00ED6132"/>
    <w:rsid w:val="00ED70EE"/>
    <w:rsid w:val="00ED74E6"/>
    <w:rsid w:val="00ED7909"/>
    <w:rsid w:val="00EE021C"/>
    <w:rsid w:val="00EE02B1"/>
    <w:rsid w:val="00EE4121"/>
    <w:rsid w:val="00EE51CB"/>
    <w:rsid w:val="00EE5EDF"/>
    <w:rsid w:val="00EE60C4"/>
    <w:rsid w:val="00EE7033"/>
    <w:rsid w:val="00EE7E93"/>
    <w:rsid w:val="00EF385C"/>
    <w:rsid w:val="00EF51BB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17DC9"/>
    <w:rsid w:val="00F20B12"/>
    <w:rsid w:val="00F22C92"/>
    <w:rsid w:val="00F236BA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3A36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9B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54D"/>
    <w:rsid w:val="00FD5B66"/>
    <w:rsid w:val="00FD7594"/>
    <w:rsid w:val="00FE0ED8"/>
    <w:rsid w:val="00FE1A25"/>
    <w:rsid w:val="00FE1EEC"/>
    <w:rsid w:val="00FE270B"/>
    <w:rsid w:val="00FE3153"/>
    <w:rsid w:val="00FE36F2"/>
    <w:rsid w:val="00FE41EB"/>
    <w:rsid w:val="00FE64B2"/>
    <w:rsid w:val="00FE6FB5"/>
    <w:rsid w:val="00FF1266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0948F-DFC3-4404-A447-A5A533F9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337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16</cp:revision>
  <cp:lastPrinted>2021-02-12T07:12:00Z</cp:lastPrinted>
  <dcterms:created xsi:type="dcterms:W3CDTF">2020-12-23T14:30:00Z</dcterms:created>
  <dcterms:modified xsi:type="dcterms:W3CDTF">2021-02-12T07:21:00Z</dcterms:modified>
</cp:coreProperties>
</file>